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77CA" w14:textId="438B1A46" w:rsidR="001378D2" w:rsidRPr="0048336F" w:rsidRDefault="006739DE" w:rsidP="0048336F">
      <w:pPr>
        <w:pStyle w:val="RECCommitteeNameTitle"/>
        <w:spacing w:line="276" w:lineRule="auto"/>
        <w:rPr>
          <w:rFonts w:ascii="Roboto Slab" w:hAnsi="Roboto Slab"/>
        </w:rPr>
      </w:pPr>
      <w:r>
        <w:rPr>
          <w:rFonts w:ascii="Roboto Slab" w:hAnsi="Roboto Slab"/>
        </w:rPr>
        <w:t>category 3 change proposal</w:t>
      </w:r>
      <w:r w:rsidR="00B40016" w:rsidRPr="0048336F">
        <w:rPr>
          <w:rFonts w:ascii="Roboto Slab" w:hAnsi="Roboto Slab"/>
        </w:rPr>
        <w:t xml:space="preserve"> form</w:t>
      </w:r>
    </w:p>
    <w:p w14:paraId="6FC5E67C" w14:textId="16281E62" w:rsidR="00540E44" w:rsidRPr="0048336F" w:rsidRDefault="00540E44" w:rsidP="0048336F">
      <w:pPr>
        <w:pStyle w:val="RECCommitteeNameTitle"/>
        <w:spacing w:line="276" w:lineRule="auto"/>
        <w:rPr>
          <w:rFonts w:ascii="Roboto Slab" w:hAnsi="Roboto Slab"/>
          <w:sz w:val="22"/>
          <w:szCs w:val="22"/>
        </w:rPr>
      </w:pPr>
    </w:p>
    <w:p w14:paraId="2D659FF3" w14:textId="0B58A1E4" w:rsidR="00642B4F" w:rsidRDefault="00642B4F" w:rsidP="00642B4F">
      <w:pPr>
        <w:pStyle w:val="RECBody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ONLY TO BE SUBMITTED BY THE RESPONSIBLE SERVICE PROVIDER</w:t>
      </w:r>
    </w:p>
    <w:p w14:paraId="45E06907" w14:textId="6247614C" w:rsidR="00642B4F" w:rsidRDefault="00642B4F" w:rsidP="0048336F">
      <w:pPr>
        <w:pStyle w:val="RECBody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 xml:space="preserve">The Code Manager will reject any Change Proposals that have not been submitted by the Service Provider responsible for the Category 3 document. </w:t>
      </w:r>
    </w:p>
    <w:p w14:paraId="68AD75C3" w14:textId="24E49577" w:rsidR="00540E44" w:rsidRPr="0048336F" w:rsidRDefault="00540E44" w:rsidP="0048336F">
      <w:pPr>
        <w:pStyle w:val="RECBody"/>
        <w:rPr>
          <w:rStyle w:val="Hyperlink"/>
          <w:color w:val="000000"/>
          <w:u w:val="none"/>
        </w:rPr>
      </w:pPr>
      <w:r w:rsidRPr="0048336F">
        <w:rPr>
          <w:rStyle w:val="Hyperlink"/>
          <w:color w:val="000000"/>
          <w:u w:val="none"/>
        </w:rPr>
        <w:t xml:space="preserve">The completed </w:t>
      </w:r>
      <w:r w:rsidR="00BB032A">
        <w:rPr>
          <w:rStyle w:val="Hyperlink"/>
          <w:color w:val="000000"/>
          <w:u w:val="none"/>
        </w:rPr>
        <w:t>Category 3 Change Proposal</w:t>
      </w:r>
      <w:r w:rsidRPr="0048336F">
        <w:rPr>
          <w:rStyle w:val="Hyperlink"/>
          <w:color w:val="000000"/>
          <w:u w:val="none"/>
        </w:rPr>
        <w:t xml:space="preserve"> Form</w:t>
      </w:r>
      <w:r w:rsidR="00AB2F22" w:rsidRPr="0048336F">
        <w:rPr>
          <w:rStyle w:val="Hyperlink"/>
          <w:color w:val="000000"/>
          <w:u w:val="none"/>
        </w:rPr>
        <w:t>, and supporting documents,</w:t>
      </w:r>
      <w:r w:rsidRPr="0048336F">
        <w:rPr>
          <w:rStyle w:val="Hyperlink"/>
          <w:color w:val="000000"/>
          <w:u w:val="none"/>
        </w:rPr>
        <w:t xml:space="preserve"> </w:t>
      </w:r>
      <w:r w:rsidR="00BB032A">
        <w:rPr>
          <w:rStyle w:val="Hyperlink"/>
          <w:color w:val="000000"/>
          <w:u w:val="none"/>
        </w:rPr>
        <w:t>should</w:t>
      </w:r>
      <w:r w:rsidRPr="0048336F">
        <w:rPr>
          <w:rStyle w:val="Hyperlink"/>
          <w:color w:val="000000"/>
          <w:u w:val="none"/>
        </w:rPr>
        <w:t xml:space="preserve"> be sent to </w:t>
      </w:r>
      <w:hyperlink r:id="rId11" w:history="1">
        <w:r w:rsidR="00E81893" w:rsidRPr="001F026E">
          <w:rPr>
            <w:rStyle w:val="Hyperlink"/>
          </w:rPr>
          <w:t>change.management@recmanager.co.uk</w:t>
        </w:r>
      </w:hyperlink>
      <w:r w:rsidR="00E81893">
        <w:rPr>
          <w:rStyle w:val="Hyperlink"/>
          <w:color w:val="000000"/>
          <w:u w:val="none"/>
        </w:rPr>
        <w:t>.</w:t>
      </w:r>
    </w:p>
    <w:p w14:paraId="4542D90A" w14:textId="308D1CCA" w:rsidR="00B6203A" w:rsidRPr="0048336F" w:rsidRDefault="00B6203A" w:rsidP="0048336F">
      <w:pPr>
        <w:pStyle w:val="RECBulletLists"/>
        <w:numPr>
          <w:ilvl w:val="0"/>
          <w:numId w:val="0"/>
        </w:numPr>
      </w:pPr>
    </w:p>
    <w:p w14:paraId="30964827" w14:textId="4C708DF4" w:rsidR="00B6203A" w:rsidRPr="0048336F" w:rsidRDefault="00A17245" w:rsidP="0048336F">
      <w:pPr>
        <w:pStyle w:val="RECHeadingLevel1"/>
      </w:pPr>
      <w:r w:rsidRPr="0048336F">
        <w:rPr>
          <w:rStyle w:val="Hyperlink"/>
          <w:color w:val="70ADA3"/>
          <w:u w:val="none"/>
        </w:rPr>
        <w:t>PERSONAL DETAILS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B6203A" w:rsidRPr="0048336F" w14:paraId="2E68F20E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6E178E45" w14:textId="08CE43CB" w:rsidR="00B6203A" w:rsidRPr="0048336F" w:rsidRDefault="00ED08B6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NAME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B9E3E8" w14:textId="3E61B7C2" w:rsidR="00B6203A" w:rsidRPr="0048336F" w:rsidRDefault="00B6203A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B10063" w:rsidRPr="0048336F" w14:paraId="4BE34DFE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18C0D5B" w14:textId="296AFF3B" w:rsidR="00B10063" w:rsidRPr="0048336F" w:rsidRDefault="00833A35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ORGANISATION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2137792433"/>
            <w:placeholder>
              <w:docPart w:val="98E23ADB9AA14DA093FA8407E56762FA"/>
            </w:placeholder>
            <w:showingPlcHdr/>
            <w:comboBox>
              <w:listItem w:value="Choose an item"/>
              <w:listItem w:displayText="Central Data Service Provider Further Services" w:value="Central Data Service Provider Further Services"/>
              <w:listItem w:displayText="Central Switching Service (CSS)" w:value="Central Switching Service (CSS)"/>
              <w:listItem w:displayText="Code Manager (RPA)" w:value="Code Manager (RPA)"/>
              <w:listItem w:displayText="Code Manager (RPS)" w:value="Code Manager (RPS)"/>
              <w:listItem w:displayText="Code Manager (RTS)" w:value="Code Manager (RTS)"/>
              <w:listItem w:displayText="CSS Certificate Authority" w:value="CSS Certificate Authority"/>
              <w:listItem w:displayText="Electricity Enquiry Service " w:value="Electricity Enquiry Service "/>
              <w:listItem w:displayText="Electricity Retail Data Service" w:value="Electricity Retail Data Service"/>
              <w:listItem w:displayText="Energy Theft Tip Off Service (ETTOS)" w:value="Energy Theft Tip Off Service (ETTOS)"/>
              <w:listItem w:displayText="Gas Enquiry Service" w:value="Gas Enquiry Service"/>
              <w:listItem w:displayText="Gas Retail Data Service" w:value="Gas Retail Data Service"/>
              <w:listItem w:displayText="Green Deal Central Charging Database" w:value="Green Deal Central Charging Database"/>
              <w:listItem w:displayText="Secure Data Exchange Service" w:value="Secure Data Exchange Service"/>
              <w:listItem w:displayText="Switching Operator" w:value="Switching Operator"/>
              <w:listItem w:displayText="REC Company (RECCo)" w:value="REC Company (RECCo)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14E90EA3" w14:textId="252A7EC1" w:rsidR="00B10063" w:rsidRPr="0048336F" w:rsidRDefault="00833A35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FF6880" w:rsidRPr="0048336F" w14:paraId="0449DF97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6B4CC443" w14:textId="01686F53" w:rsidR="00FF6880" w:rsidRPr="0048336F" w:rsidRDefault="004A49FD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EMAIL ADDRESS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B123360" w14:textId="4D954ED9" w:rsidR="00FF6880" w:rsidRPr="0048336F" w:rsidRDefault="00FF6880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FF6880" w:rsidRPr="0048336F" w14:paraId="39FCA860" w14:textId="77777777" w:rsidTr="00B9168C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984FB7F" w14:textId="65441F0F" w:rsidR="00FF6880" w:rsidRPr="0048336F" w:rsidRDefault="00755DE1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TELEPHONE NUMBER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B0FD91" w14:textId="7DD55855" w:rsidR="00FF6880" w:rsidRPr="0048336F" w:rsidRDefault="00FF6880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7036FD75" w14:textId="6257F7EB" w:rsidR="009417F3" w:rsidRPr="0048336F" w:rsidRDefault="009417F3" w:rsidP="0048336F">
      <w:pPr>
        <w:spacing w:line="276" w:lineRule="auto"/>
        <w:rPr>
          <w:rFonts w:ascii="Roboto Slab" w:hAnsi="Roboto Slab"/>
        </w:rPr>
      </w:pPr>
    </w:p>
    <w:p w14:paraId="63CED3B3" w14:textId="77777777" w:rsidR="00746540" w:rsidRPr="0048336F" w:rsidRDefault="00746540" w:rsidP="0048336F">
      <w:pPr>
        <w:spacing w:line="276" w:lineRule="auto"/>
        <w:rPr>
          <w:rFonts w:ascii="Roboto Slab" w:hAnsi="Roboto Slab"/>
        </w:rPr>
      </w:pPr>
    </w:p>
    <w:p w14:paraId="6690EFE8" w14:textId="73BC2915" w:rsidR="00A5161C" w:rsidRPr="0048336F" w:rsidRDefault="00833A35" w:rsidP="0048336F">
      <w:pPr>
        <w:pStyle w:val="RECHeadingLevel1"/>
      </w:pPr>
      <w:r>
        <w:rPr>
          <w:rStyle w:val="Hyperlink"/>
          <w:color w:val="70ADA3"/>
          <w:u w:val="none"/>
        </w:rPr>
        <w:t>CATEGORY 3 CHANGE PROPOSAL</w:t>
      </w:r>
    </w:p>
    <w:tbl>
      <w:tblPr>
        <w:tblStyle w:val="TableGrid"/>
        <w:tblpPr w:leftFromText="180" w:rightFromText="180" w:vertAnchor="text" w:horzAnchor="margin" w:tblpY="97"/>
        <w:tblW w:w="10060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CE4CAA" w:rsidRPr="0048336F" w14:paraId="1AF56E5E" w14:textId="77777777" w:rsidTr="00540E44">
        <w:trPr>
          <w:trHeight w:val="561"/>
        </w:trPr>
        <w:tc>
          <w:tcPr>
            <w:tcW w:w="4390" w:type="dxa"/>
            <w:shd w:val="clear" w:color="auto" w:fill="68A495"/>
            <w:vAlign w:val="center"/>
          </w:tcPr>
          <w:p w14:paraId="6462920A" w14:textId="114B8CC9" w:rsidR="00CE4CAA" w:rsidRPr="0048336F" w:rsidRDefault="00833A35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CATEGORY 3 DOCUMENT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-751886235"/>
            <w:placeholder>
              <w:docPart w:val="8DFBF671AD9A466B8705A12C0C0A7035"/>
            </w:placeholder>
            <w:showingPlcHdr/>
            <w:comboBox>
              <w:listItem w:value="Choose an item"/>
              <w:listItem w:displayText="New" w:value="New"/>
              <w:listItem w:displayText="Change Management Templates" w:value="Change Management Templates"/>
              <w:listItem w:displayText="Change Management User Guide" w:value="Change Management User Guide"/>
              <w:listItem w:displayText="Converter Product Shadow Log" w:value="Converter Product Shadow Log"/>
              <w:listItem w:displayText="Converter Product Table" w:value="Converter Product Table"/>
              <w:listItem w:displayText="Cross Code Steering Group" w:value="Cross Code Steering Group"/>
              <w:listItem w:displayText="EES Physical Message Standard" w:value="EES Physical Message Standard"/>
              <w:listItem w:displayText="EES User Guide" w:value="EES User Guide"/>
              <w:listItem w:displayText="Electricity Theft Calculator" w:value="Electricity Theft Calculator"/>
              <w:listItem w:displayText="EMAR User Guide" w:value="EMAR User Guide"/>
              <w:listItem w:displayText="Entry and Exit User Guide" w:value="Entry and Exit User Guide"/>
              <w:listItem w:displayText="Entry Assessment Forms" w:value="Entry Assessment Forms"/>
              <w:listItem w:displayText="Entry Assessment Information Pack" w:value="Entry Assessment Information Pack"/>
              <w:listItem w:displayText="Gas Theft Calculator" w:value="Gas Theft Calculator"/>
              <w:listItem w:displayText="GDCC User Guide" w:value="GDCC User Guide"/>
              <w:listItem w:displayText="Green Deal Expert Panel Terms of Reference" w:value="Green Deal Expert Panel Terms of Reference"/>
              <w:listItem w:displayText="Joint BSC and REC Storyboards" w:value="Joint BSC and REC Storyboards"/>
              <w:listItem w:displayText="Market Entry and Exit User Guide" w:value="Market Entry and Exit User Guide"/>
              <w:listItem w:displayText="MDD General" w:value="MDD General"/>
              <w:listItem w:displayText="Meter Product Shadow Log" w:value="Meter Product Shadow Log"/>
              <w:listItem w:displayText="Meter Product Table" w:value="Meter Product Table"/>
              <w:listItem w:displayText="Metering Accreditation User Guide" w:value="Metering Accreditation User Guide"/>
              <w:listItem w:displayText="Metering Expert Panel Terms of Reference" w:value="Metering Expert Panel Terms of Reference"/>
              <w:listItem w:displayText="Non-Domestic Consumer User Guide" w:value="Non-Domestic Consumer User Guide"/>
              <w:listItem w:displayText="Performance Assurance Board Procedures" w:value="Performance Assurance Board Procedures"/>
              <w:listItem w:displayText="Performance Assurance: Methodology, Risk Register, PATs, Operating Plan" w:value="Performance Assurance: Methodology, Risk Register, PATs, Operating Plan"/>
              <w:listItem w:displayText="Performance Assurance Operating Plan" w:value="Performance Assurance Operating Plan"/>
              <w:listItem w:displayText="Performance Assurance: Report Catalogue" w:value="Performance Assurance: Report Catalogue"/>
              <w:listItem w:displayText="Performance Assurance: Risk Register" w:value="Performance Assurance: Risk Register"/>
              <w:listItem w:displayText="Performance Assurance Techniques" w:value="Performance Assurance Techniques"/>
              <w:listItem w:displayText="Performance Assurance User Guide" w:value="Performance Assurance User Guide"/>
              <w:listItem w:displayText="REC Baseline Statement" w:value="REC Baseline Statement"/>
              <w:listItem w:displayText="REC Charging Statement" w:value="REC Charging Statement"/>
              <w:listItem w:displayText="REC Portal User Guide" w:value="REC Portal User Guide"/>
              <w:listItem w:displayText="Sandbox and Derogation User Guide" w:value="Sandbox and Derogation User Guide"/>
              <w:listItem w:displayText="SDES User Guide" w:value="SDES User Guide"/>
              <w:listItem w:displayText="Service Termination Issue Reporting Guidance" w:value="Service Termination Issue Reporting Guidance"/>
              <w:listItem w:displayText="Service User Categorisation and Assessment" w:value="Service User Categorisation and Assessment"/>
              <w:listItem w:displayText="Technical Expert Group Terms of Reference" w:value="Technical Expert Group Terms of Reference"/>
              <w:listItem w:displayText="Theft Calculator Technical Guide" w:value="Theft Calculator Technical Guide"/>
              <w:listItem w:displayText="Theft Calculator User Guide" w:value="Theft Calculator User Guide"/>
              <w:listItem w:displayText="Theft User Guide" w:value="Theft User Guide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34898664" w14:textId="5DC5B432" w:rsidR="00CE4CAA" w:rsidRPr="0048336F" w:rsidRDefault="00557384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CE4CAA" w:rsidRPr="0048336F" w14:paraId="4EF0737F" w14:textId="77777777" w:rsidTr="00642B4F">
        <w:trPr>
          <w:trHeight w:val="2822"/>
        </w:trPr>
        <w:tc>
          <w:tcPr>
            <w:tcW w:w="4390" w:type="dxa"/>
            <w:shd w:val="clear" w:color="auto" w:fill="68A495"/>
            <w:vAlign w:val="center"/>
          </w:tcPr>
          <w:p w14:paraId="04FDB26E" w14:textId="6C09C354" w:rsidR="00A369EB" w:rsidRPr="0048336F" w:rsidRDefault="00EB5988" w:rsidP="0048336F">
            <w:pPr>
              <w:spacing w:line="276" w:lineRule="auto"/>
              <w:rPr>
                <w:rFonts w:ascii="Roboto Slab" w:hAnsi="Roboto Slab" w:cs="Arial"/>
                <w:i/>
                <w:i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DESCRIPTION AND REASON FOR THE CHANGE TO THE CATEGORY 3 DOCUMENT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B2D70B" w14:textId="54C1EE40" w:rsidR="00CE4CAA" w:rsidRPr="0048336F" w:rsidRDefault="00CE4CAA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B38D8" w:rsidRPr="0048336F" w14:paraId="6CB02055" w14:textId="77777777" w:rsidTr="00EB5988">
        <w:trPr>
          <w:trHeight w:val="716"/>
        </w:trPr>
        <w:tc>
          <w:tcPr>
            <w:tcW w:w="4390" w:type="dxa"/>
            <w:shd w:val="clear" w:color="auto" w:fill="68A495"/>
            <w:vAlign w:val="center"/>
          </w:tcPr>
          <w:p w14:paraId="675208AF" w14:textId="1EA6E411" w:rsidR="00EB38D8" w:rsidRDefault="00EB38D8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DOES THIS REQUIRE CONSULTATION WITH INDUSTRY STAKEHOLDERS?</w:t>
            </w:r>
          </w:p>
        </w:tc>
        <w:sdt>
          <w:sdtPr>
            <w:rPr>
              <w:rStyle w:val="RECBodyChar"/>
              <w:rFonts w:eastAsiaTheme="minorHAnsi"/>
              <w:szCs w:val="22"/>
            </w:rPr>
            <w:id w:val="1593051133"/>
            <w:placeholder>
              <w:docPart w:val="B6860600B5D74ED2A3F01B4E0B67CB64"/>
            </w:placeholder>
            <w:showingPlcHdr/>
            <w:comboBox>
              <w:listItem w:value="Choose an item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  <w:lang w:eastAsia="en-US"/>
            </w:rPr>
          </w:sdtEndPr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5123FD10" w14:textId="6145CCC2" w:rsidR="00EB38D8" w:rsidRPr="0048336F" w:rsidRDefault="00EB38D8" w:rsidP="0048336F">
                <w:pPr>
                  <w:spacing w:line="276" w:lineRule="auto"/>
                  <w:rPr>
                    <w:rFonts w:ascii="Roboto Slab" w:hAnsi="Roboto Slab" w:cs="Arial"/>
                  </w:rPr>
                </w:pPr>
                <w:r w:rsidRPr="0048336F">
                  <w:rPr>
                    <w:rStyle w:val="RECBodyChar"/>
                    <w:rFonts w:eastAsiaTheme="minorHAnsi"/>
                    <w:szCs w:val="22"/>
                  </w:rPr>
                  <w:t>Choose an item</w:t>
                </w:r>
              </w:p>
            </w:tc>
          </w:sdtContent>
        </w:sdt>
      </w:tr>
      <w:tr w:rsidR="00EB38D8" w:rsidRPr="0048336F" w14:paraId="53284789" w14:textId="77777777" w:rsidTr="00EB5988">
        <w:trPr>
          <w:trHeight w:val="716"/>
        </w:trPr>
        <w:tc>
          <w:tcPr>
            <w:tcW w:w="4390" w:type="dxa"/>
            <w:shd w:val="clear" w:color="auto" w:fill="68A495"/>
            <w:vAlign w:val="center"/>
          </w:tcPr>
          <w:p w14:paraId="3420CD8E" w14:textId="77777777" w:rsidR="00D21F1C" w:rsidRDefault="00D21F1C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  <w:p w14:paraId="1D80906C" w14:textId="77777777" w:rsidR="00EB38D8" w:rsidRDefault="00EB38D8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PLEASE PROVIDE DETAILS OF ANY REQUIRED CONSULTATION (PROPOSED CONSULTATION PERIOD, TARGET STAKEHOLDERS, ETC.)</w:t>
            </w:r>
          </w:p>
          <w:p w14:paraId="2309A686" w14:textId="697A8D03" w:rsidR="00D21F1C" w:rsidRDefault="00D21F1C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462C8F" w14:textId="77777777" w:rsidR="00EB38D8" w:rsidRPr="0048336F" w:rsidRDefault="00EB38D8" w:rsidP="0048336F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B38D8" w:rsidRPr="0048336F" w14:paraId="597583CE" w14:textId="77777777" w:rsidTr="00881613">
        <w:trPr>
          <w:trHeight w:val="716"/>
        </w:trPr>
        <w:tc>
          <w:tcPr>
            <w:tcW w:w="4390" w:type="dxa"/>
            <w:shd w:val="clear" w:color="auto" w:fill="68A495"/>
            <w:vAlign w:val="center"/>
          </w:tcPr>
          <w:p w14:paraId="6B0ECC67" w14:textId="77777777" w:rsidR="00EB38D8" w:rsidRPr="00EB5988" w:rsidRDefault="00EB38D8" w:rsidP="00EB38D8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lastRenderedPageBreak/>
              <w:t>PROPOSED IMPLEMENTATION DATE, IF KNOWN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1C4797D" w14:textId="77777777" w:rsidR="00EB38D8" w:rsidRPr="0048336F" w:rsidRDefault="00EB38D8" w:rsidP="00EB38D8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CD5A20" w:rsidRPr="0048336F" w14:paraId="7CFCA954" w14:textId="77777777" w:rsidTr="00CD5A20">
        <w:trPr>
          <w:trHeight w:val="405"/>
        </w:trPr>
        <w:tc>
          <w:tcPr>
            <w:tcW w:w="4390" w:type="dxa"/>
            <w:vMerge w:val="restart"/>
            <w:shd w:val="clear" w:color="auto" w:fill="68A495"/>
            <w:vAlign w:val="center"/>
          </w:tcPr>
          <w:p w14:paraId="584C867E" w14:textId="379F1316" w:rsidR="00CD5A20" w:rsidRPr="0048336F" w:rsidRDefault="00AB2F22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LIST ANY SUPPORTING DOCUMENT</w:t>
            </w:r>
            <w:r w:rsidR="004F3B6D"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</w:t>
            </w:r>
            <w:r w:rsidRPr="0048336F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 SUBMITTED WITH THE FORM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AD087F6" w14:textId="58B29A5A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48336F" w14:paraId="58304F3B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76B9F34B" w14:textId="77777777" w:rsidR="00CD5A20" w:rsidRPr="0048336F" w:rsidRDefault="00CD5A20" w:rsidP="0048336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6B77C81" w14:textId="77777777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7F0775" w14:paraId="1704D8AD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505C79A0" w14:textId="77777777" w:rsidR="00CD5A20" w:rsidRPr="0048336F" w:rsidRDefault="00CD5A20" w:rsidP="0048336F">
            <w:pPr>
              <w:spacing w:line="276" w:lineRule="auto"/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6B2DE3F" w14:textId="77777777" w:rsidR="00CD5A20" w:rsidRPr="0048336F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  <w:tr w:rsidR="00CD5A20" w:rsidRPr="007F0775" w14:paraId="23F4AE26" w14:textId="77777777" w:rsidTr="00CA50E2">
        <w:trPr>
          <w:trHeight w:val="405"/>
        </w:trPr>
        <w:tc>
          <w:tcPr>
            <w:tcW w:w="4390" w:type="dxa"/>
            <w:vMerge/>
            <w:shd w:val="clear" w:color="auto" w:fill="68A495"/>
            <w:vAlign w:val="center"/>
          </w:tcPr>
          <w:p w14:paraId="2FF92AC2" w14:textId="77777777" w:rsidR="00CD5A20" w:rsidRDefault="00CD5A20" w:rsidP="0048336F">
            <w:pPr>
              <w:spacing w:line="276" w:lineRule="auto"/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4EA1A04" w14:textId="77777777" w:rsidR="00CD5A20" w:rsidRPr="005C34D3" w:rsidRDefault="00CD5A20" w:rsidP="0048336F">
            <w:pPr>
              <w:spacing w:line="276" w:lineRule="auto"/>
              <w:rPr>
                <w:rStyle w:val="RECBodyChar"/>
                <w:rFonts w:eastAsiaTheme="minorHAnsi"/>
                <w:szCs w:val="22"/>
              </w:rPr>
            </w:pPr>
          </w:p>
        </w:tc>
      </w:tr>
    </w:tbl>
    <w:p w14:paraId="29674F77" w14:textId="77777777" w:rsidR="001B27EB" w:rsidRDefault="001B27EB" w:rsidP="008E54E4">
      <w:pPr>
        <w:pStyle w:val="RECHeadingLevel1"/>
        <w:numPr>
          <w:ilvl w:val="0"/>
          <w:numId w:val="0"/>
        </w:numPr>
      </w:pPr>
    </w:p>
    <w:sectPr w:rsidR="001B27EB" w:rsidSect="004225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C77E" w14:textId="77777777" w:rsidR="003429FA" w:rsidRDefault="003429FA" w:rsidP="00D1083D">
      <w:r>
        <w:separator/>
      </w:r>
    </w:p>
  </w:endnote>
  <w:endnote w:type="continuationSeparator" w:id="0">
    <w:p w14:paraId="0B756FC8" w14:textId="77777777" w:rsidR="003429FA" w:rsidRDefault="003429FA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20CB164A" w:rsidR="00422542" w:rsidRPr="00422542" w:rsidRDefault="00557384" w:rsidP="0067222C">
    <w:pPr>
      <w:pStyle w:val="RECFooterPaperTitle"/>
    </w:pPr>
    <w:r>
      <w:t xml:space="preserve">CATEGORY 3 </w:t>
    </w:r>
    <w:r w:rsidR="00621B8E">
      <w:t>CHANGE PROPOSAL FORM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C55" w14:textId="77777777" w:rsidR="00557384" w:rsidRDefault="0055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399" w14:textId="77777777" w:rsidR="003429FA" w:rsidRDefault="003429FA" w:rsidP="00D1083D">
      <w:r>
        <w:separator/>
      </w:r>
    </w:p>
  </w:footnote>
  <w:footnote w:type="continuationSeparator" w:id="0">
    <w:p w14:paraId="4715CD51" w14:textId="77777777" w:rsidR="003429FA" w:rsidRDefault="003429FA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F96E" w14:textId="77777777" w:rsidR="00557384" w:rsidRDefault="0055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603E" w14:textId="77777777" w:rsidR="00557384" w:rsidRDefault="00557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CD"/>
    <w:multiLevelType w:val="hybridMultilevel"/>
    <w:tmpl w:val="0390281E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E71"/>
    <w:multiLevelType w:val="hybridMultilevel"/>
    <w:tmpl w:val="FED275E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463"/>
    <w:multiLevelType w:val="hybridMultilevel"/>
    <w:tmpl w:val="FAA2A0C2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B42"/>
    <w:multiLevelType w:val="hybridMultilevel"/>
    <w:tmpl w:val="F9E69FBC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F81135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5988"/>
    <w:multiLevelType w:val="hybridMultilevel"/>
    <w:tmpl w:val="5FEA08EA"/>
    <w:lvl w:ilvl="0" w:tplc="5658E1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055D3"/>
    <w:rsid w:val="0001001E"/>
    <w:rsid w:val="0001408D"/>
    <w:rsid w:val="00017FF4"/>
    <w:rsid w:val="00022117"/>
    <w:rsid w:val="00023113"/>
    <w:rsid w:val="00024B97"/>
    <w:rsid w:val="00030483"/>
    <w:rsid w:val="00031AB9"/>
    <w:rsid w:val="000407E2"/>
    <w:rsid w:val="0004782B"/>
    <w:rsid w:val="000545FE"/>
    <w:rsid w:val="00054D58"/>
    <w:rsid w:val="000640C9"/>
    <w:rsid w:val="00071695"/>
    <w:rsid w:val="0007452F"/>
    <w:rsid w:val="00084463"/>
    <w:rsid w:val="0008544D"/>
    <w:rsid w:val="00087C3C"/>
    <w:rsid w:val="00093DD2"/>
    <w:rsid w:val="000944DE"/>
    <w:rsid w:val="00094DDA"/>
    <w:rsid w:val="0009711C"/>
    <w:rsid w:val="000A2010"/>
    <w:rsid w:val="000A287C"/>
    <w:rsid w:val="000A46A5"/>
    <w:rsid w:val="000A6D0B"/>
    <w:rsid w:val="000C33DF"/>
    <w:rsid w:val="0010469B"/>
    <w:rsid w:val="00106956"/>
    <w:rsid w:val="00107C56"/>
    <w:rsid w:val="00117204"/>
    <w:rsid w:val="00117BB7"/>
    <w:rsid w:val="00121440"/>
    <w:rsid w:val="001214BC"/>
    <w:rsid w:val="00122810"/>
    <w:rsid w:val="0012343D"/>
    <w:rsid w:val="00123E6D"/>
    <w:rsid w:val="00123F65"/>
    <w:rsid w:val="00124CB0"/>
    <w:rsid w:val="001312CA"/>
    <w:rsid w:val="00135322"/>
    <w:rsid w:val="0013617C"/>
    <w:rsid w:val="001378D2"/>
    <w:rsid w:val="00146AAE"/>
    <w:rsid w:val="00146D18"/>
    <w:rsid w:val="001512E5"/>
    <w:rsid w:val="0015280D"/>
    <w:rsid w:val="00152FED"/>
    <w:rsid w:val="00160432"/>
    <w:rsid w:val="00165556"/>
    <w:rsid w:val="00176A2B"/>
    <w:rsid w:val="00180742"/>
    <w:rsid w:val="00183C3F"/>
    <w:rsid w:val="00186D0D"/>
    <w:rsid w:val="00187619"/>
    <w:rsid w:val="00190AED"/>
    <w:rsid w:val="00197278"/>
    <w:rsid w:val="0019741C"/>
    <w:rsid w:val="001B27EB"/>
    <w:rsid w:val="001C202D"/>
    <w:rsid w:val="001C6BA3"/>
    <w:rsid w:val="001D5E4A"/>
    <w:rsid w:val="001E232A"/>
    <w:rsid w:val="001E24EF"/>
    <w:rsid w:val="001E71E0"/>
    <w:rsid w:val="001F04CA"/>
    <w:rsid w:val="001F06C7"/>
    <w:rsid w:val="001F3C06"/>
    <w:rsid w:val="001F53FA"/>
    <w:rsid w:val="00200CC2"/>
    <w:rsid w:val="00201969"/>
    <w:rsid w:val="00203381"/>
    <w:rsid w:val="00224FE6"/>
    <w:rsid w:val="0022658D"/>
    <w:rsid w:val="00234147"/>
    <w:rsid w:val="002366B0"/>
    <w:rsid w:val="00236AC6"/>
    <w:rsid w:val="00240BA0"/>
    <w:rsid w:val="00244A7C"/>
    <w:rsid w:val="00252870"/>
    <w:rsid w:val="00257094"/>
    <w:rsid w:val="002603F4"/>
    <w:rsid w:val="00270539"/>
    <w:rsid w:val="002718A8"/>
    <w:rsid w:val="002744BF"/>
    <w:rsid w:val="00274EAE"/>
    <w:rsid w:val="00281B8B"/>
    <w:rsid w:val="00284ECA"/>
    <w:rsid w:val="00285F07"/>
    <w:rsid w:val="00290FBE"/>
    <w:rsid w:val="002916E1"/>
    <w:rsid w:val="002961C4"/>
    <w:rsid w:val="002964D7"/>
    <w:rsid w:val="002A3387"/>
    <w:rsid w:val="002A798F"/>
    <w:rsid w:val="002B7C69"/>
    <w:rsid w:val="002C2231"/>
    <w:rsid w:val="002C72F3"/>
    <w:rsid w:val="002D0D6B"/>
    <w:rsid w:val="002E00D5"/>
    <w:rsid w:val="002E2985"/>
    <w:rsid w:val="002E5C96"/>
    <w:rsid w:val="002E77FE"/>
    <w:rsid w:val="002F2F95"/>
    <w:rsid w:val="002F3A5F"/>
    <w:rsid w:val="00302009"/>
    <w:rsid w:val="0030672F"/>
    <w:rsid w:val="00311703"/>
    <w:rsid w:val="00312CFA"/>
    <w:rsid w:val="0032138B"/>
    <w:rsid w:val="00326E3D"/>
    <w:rsid w:val="003305E6"/>
    <w:rsid w:val="00333428"/>
    <w:rsid w:val="00333AB5"/>
    <w:rsid w:val="00334D7F"/>
    <w:rsid w:val="00335022"/>
    <w:rsid w:val="003429FA"/>
    <w:rsid w:val="0034371D"/>
    <w:rsid w:val="0034489C"/>
    <w:rsid w:val="0035188A"/>
    <w:rsid w:val="003526AA"/>
    <w:rsid w:val="00355E59"/>
    <w:rsid w:val="00364712"/>
    <w:rsid w:val="00365154"/>
    <w:rsid w:val="00367357"/>
    <w:rsid w:val="00371AAA"/>
    <w:rsid w:val="0037377C"/>
    <w:rsid w:val="0038078B"/>
    <w:rsid w:val="00381CCC"/>
    <w:rsid w:val="0039273E"/>
    <w:rsid w:val="00394E94"/>
    <w:rsid w:val="0039500D"/>
    <w:rsid w:val="003973E6"/>
    <w:rsid w:val="003978ED"/>
    <w:rsid w:val="003A26B8"/>
    <w:rsid w:val="003A4D53"/>
    <w:rsid w:val="003B423D"/>
    <w:rsid w:val="003C0041"/>
    <w:rsid w:val="003C1968"/>
    <w:rsid w:val="003C2312"/>
    <w:rsid w:val="003D0612"/>
    <w:rsid w:val="003D4C88"/>
    <w:rsid w:val="003E17FD"/>
    <w:rsid w:val="003E61E3"/>
    <w:rsid w:val="003F0E6E"/>
    <w:rsid w:val="003F4AD3"/>
    <w:rsid w:val="003F7D36"/>
    <w:rsid w:val="0040085C"/>
    <w:rsid w:val="004068F1"/>
    <w:rsid w:val="004100F0"/>
    <w:rsid w:val="00422542"/>
    <w:rsid w:val="004337D4"/>
    <w:rsid w:val="0043695F"/>
    <w:rsid w:val="004373D6"/>
    <w:rsid w:val="00443A1B"/>
    <w:rsid w:val="00446D51"/>
    <w:rsid w:val="0045161A"/>
    <w:rsid w:val="004566BE"/>
    <w:rsid w:val="004574E6"/>
    <w:rsid w:val="004710C7"/>
    <w:rsid w:val="00471109"/>
    <w:rsid w:val="00473931"/>
    <w:rsid w:val="00480314"/>
    <w:rsid w:val="0048336F"/>
    <w:rsid w:val="004913D0"/>
    <w:rsid w:val="00496A0F"/>
    <w:rsid w:val="00497B25"/>
    <w:rsid w:val="004A1B27"/>
    <w:rsid w:val="004A49FD"/>
    <w:rsid w:val="004A5D0E"/>
    <w:rsid w:val="004A7508"/>
    <w:rsid w:val="004C0A1B"/>
    <w:rsid w:val="004C4B99"/>
    <w:rsid w:val="004D038A"/>
    <w:rsid w:val="004F3B6D"/>
    <w:rsid w:val="00507FD3"/>
    <w:rsid w:val="00520BCE"/>
    <w:rsid w:val="00520F5C"/>
    <w:rsid w:val="0052566C"/>
    <w:rsid w:val="00531936"/>
    <w:rsid w:val="005344EB"/>
    <w:rsid w:val="00540E44"/>
    <w:rsid w:val="00551574"/>
    <w:rsid w:val="00556BA3"/>
    <w:rsid w:val="00557384"/>
    <w:rsid w:val="00562608"/>
    <w:rsid w:val="00565846"/>
    <w:rsid w:val="00570D36"/>
    <w:rsid w:val="0057201E"/>
    <w:rsid w:val="0057355A"/>
    <w:rsid w:val="00580DC9"/>
    <w:rsid w:val="00580ED0"/>
    <w:rsid w:val="00582A5C"/>
    <w:rsid w:val="0058636F"/>
    <w:rsid w:val="00590074"/>
    <w:rsid w:val="005920E3"/>
    <w:rsid w:val="005976DE"/>
    <w:rsid w:val="005979FA"/>
    <w:rsid w:val="005A46D4"/>
    <w:rsid w:val="005A7037"/>
    <w:rsid w:val="005A70A9"/>
    <w:rsid w:val="005A76D6"/>
    <w:rsid w:val="005B1E82"/>
    <w:rsid w:val="005B3CB0"/>
    <w:rsid w:val="005B58F3"/>
    <w:rsid w:val="005C2483"/>
    <w:rsid w:val="005C34D3"/>
    <w:rsid w:val="005C4239"/>
    <w:rsid w:val="005C4C6E"/>
    <w:rsid w:val="005D4E4A"/>
    <w:rsid w:val="005E625B"/>
    <w:rsid w:val="005E770A"/>
    <w:rsid w:val="005F08C3"/>
    <w:rsid w:val="005F4AA1"/>
    <w:rsid w:val="00603608"/>
    <w:rsid w:val="00613081"/>
    <w:rsid w:val="00614559"/>
    <w:rsid w:val="00621B8E"/>
    <w:rsid w:val="006309C5"/>
    <w:rsid w:val="0063555F"/>
    <w:rsid w:val="00640F66"/>
    <w:rsid w:val="00642B4F"/>
    <w:rsid w:val="00643CBD"/>
    <w:rsid w:val="0064577F"/>
    <w:rsid w:val="00645A6C"/>
    <w:rsid w:val="00645CF7"/>
    <w:rsid w:val="0065083F"/>
    <w:rsid w:val="00652279"/>
    <w:rsid w:val="00655594"/>
    <w:rsid w:val="0067222C"/>
    <w:rsid w:val="006739DE"/>
    <w:rsid w:val="00675165"/>
    <w:rsid w:val="00676AED"/>
    <w:rsid w:val="006774B4"/>
    <w:rsid w:val="0068102B"/>
    <w:rsid w:val="00692711"/>
    <w:rsid w:val="00695A03"/>
    <w:rsid w:val="00695B79"/>
    <w:rsid w:val="006A2C56"/>
    <w:rsid w:val="006A4326"/>
    <w:rsid w:val="006A5875"/>
    <w:rsid w:val="006B43CA"/>
    <w:rsid w:val="006B5644"/>
    <w:rsid w:val="006C0170"/>
    <w:rsid w:val="006E3CAF"/>
    <w:rsid w:val="006E5A74"/>
    <w:rsid w:val="006F2230"/>
    <w:rsid w:val="006F2648"/>
    <w:rsid w:val="00702458"/>
    <w:rsid w:val="007077BA"/>
    <w:rsid w:val="0071303C"/>
    <w:rsid w:val="00720A5F"/>
    <w:rsid w:val="00720AE6"/>
    <w:rsid w:val="00736822"/>
    <w:rsid w:val="00736D29"/>
    <w:rsid w:val="007419CA"/>
    <w:rsid w:val="00742032"/>
    <w:rsid w:val="00746540"/>
    <w:rsid w:val="007536BA"/>
    <w:rsid w:val="00754E2B"/>
    <w:rsid w:val="00755DE1"/>
    <w:rsid w:val="00757656"/>
    <w:rsid w:val="00763609"/>
    <w:rsid w:val="00763763"/>
    <w:rsid w:val="007638AC"/>
    <w:rsid w:val="00763D49"/>
    <w:rsid w:val="007708D6"/>
    <w:rsid w:val="00772E84"/>
    <w:rsid w:val="00777D5B"/>
    <w:rsid w:val="00790912"/>
    <w:rsid w:val="007A1798"/>
    <w:rsid w:val="007A3251"/>
    <w:rsid w:val="007A3802"/>
    <w:rsid w:val="007A4551"/>
    <w:rsid w:val="007B1206"/>
    <w:rsid w:val="007B1E88"/>
    <w:rsid w:val="007B752C"/>
    <w:rsid w:val="007C6256"/>
    <w:rsid w:val="007C6D40"/>
    <w:rsid w:val="007D0276"/>
    <w:rsid w:val="007D17DD"/>
    <w:rsid w:val="007D2A75"/>
    <w:rsid w:val="007E6609"/>
    <w:rsid w:val="007F0775"/>
    <w:rsid w:val="007F185B"/>
    <w:rsid w:val="008079A2"/>
    <w:rsid w:val="00811025"/>
    <w:rsid w:val="00811208"/>
    <w:rsid w:val="008148F0"/>
    <w:rsid w:val="00833A35"/>
    <w:rsid w:val="008427AC"/>
    <w:rsid w:val="00846B2E"/>
    <w:rsid w:val="008527D1"/>
    <w:rsid w:val="0085377A"/>
    <w:rsid w:val="00861190"/>
    <w:rsid w:val="00861CF2"/>
    <w:rsid w:val="008626EB"/>
    <w:rsid w:val="00877ED9"/>
    <w:rsid w:val="0089728D"/>
    <w:rsid w:val="008A692A"/>
    <w:rsid w:val="008E187A"/>
    <w:rsid w:val="008E54E4"/>
    <w:rsid w:val="008F1959"/>
    <w:rsid w:val="008F347A"/>
    <w:rsid w:val="00901287"/>
    <w:rsid w:val="00906516"/>
    <w:rsid w:val="0091164D"/>
    <w:rsid w:val="00922A23"/>
    <w:rsid w:val="0092414B"/>
    <w:rsid w:val="009324F2"/>
    <w:rsid w:val="009327D3"/>
    <w:rsid w:val="0093584C"/>
    <w:rsid w:val="009417F3"/>
    <w:rsid w:val="00945A11"/>
    <w:rsid w:val="00946790"/>
    <w:rsid w:val="0095537A"/>
    <w:rsid w:val="00955E8F"/>
    <w:rsid w:val="00960528"/>
    <w:rsid w:val="0096385E"/>
    <w:rsid w:val="00964079"/>
    <w:rsid w:val="0096721D"/>
    <w:rsid w:val="009721BC"/>
    <w:rsid w:val="0097381E"/>
    <w:rsid w:val="009835B2"/>
    <w:rsid w:val="009A653C"/>
    <w:rsid w:val="009A7BDB"/>
    <w:rsid w:val="009B5237"/>
    <w:rsid w:val="009C223D"/>
    <w:rsid w:val="009C28B5"/>
    <w:rsid w:val="009C4804"/>
    <w:rsid w:val="009C4E0A"/>
    <w:rsid w:val="009C59D2"/>
    <w:rsid w:val="009C73AD"/>
    <w:rsid w:val="009D2225"/>
    <w:rsid w:val="009D2E2B"/>
    <w:rsid w:val="009D58B7"/>
    <w:rsid w:val="009D5BBA"/>
    <w:rsid w:val="009E4FF4"/>
    <w:rsid w:val="009F1041"/>
    <w:rsid w:val="009F6059"/>
    <w:rsid w:val="009F67F9"/>
    <w:rsid w:val="00A06705"/>
    <w:rsid w:val="00A06FE2"/>
    <w:rsid w:val="00A07DCA"/>
    <w:rsid w:val="00A17245"/>
    <w:rsid w:val="00A2020D"/>
    <w:rsid w:val="00A35373"/>
    <w:rsid w:val="00A369EB"/>
    <w:rsid w:val="00A44C41"/>
    <w:rsid w:val="00A5161C"/>
    <w:rsid w:val="00A53E46"/>
    <w:rsid w:val="00A56286"/>
    <w:rsid w:val="00A62F3F"/>
    <w:rsid w:val="00A637AF"/>
    <w:rsid w:val="00A6541B"/>
    <w:rsid w:val="00A747B1"/>
    <w:rsid w:val="00A8031D"/>
    <w:rsid w:val="00A83B82"/>
    <w:rsid w:val="00A915DA"/>
    <w:rsid w:val="00A94562"/>
    <w:rsid w:val="00A95E6B"/>
    <w:rsid w:val="00AA2A6D"/>
    <w:rsid w:val="00AA3B11"/>
    <w:rsid w:val="00AB26F3"/>
    <w:rsid w:val="00AB2CA0"/>
    <w:rsid w:val="00AB2F22"/>
    <w:rsid w:val="00AB4181"/>
    <w:rsid w:val="00AB635E"/>
    <w:rsid w:val="00AC0A1F"/>
    <w:rsid w:val="00AC317B"/>
    <w:rsid w:val="00AC4CD5"/>
    <w:rsid w:val="00AD0D58"/>
    <w:rsid w:val="00AD15A5"/>
    <w:rsid w:val="00AD1B0C"/>
    <w:rsid w:val="00AE075B"/>
    <w:rsid w:val="00AE1A15"/>
    <w:rsid w:val="00AE1F36"/>
    <w:rsid w:val="00AE3D4A"/>
    <w:rsid w:val="00AF265D"/>
    <w:rsid w:val="00B0153C"/>
    <w:rsid w:val="00B01B24"/>
    <w:rsid w:val="00B03CDD"/>
    <w:rsid w:val="00B10063"/>
    <w:rsid w:val="00B105BB"/>
    <w:rsid w:val="00B13D55"/>
    <w:rsid w:val="00B15C4F"/>
    <w:rsid w:val="00B15F07"/>
    <w:rsid w:val="00B23566"/>
    <w:rsid w:val="00B24576"/>
    <w:rsid w:val="00B31089"/>
    <w:rsid w:val="00B36F43"/>
    <w:rsid w:val="00B40016"/>
    <w:rsid w:val="00B42B6C"/>
    <w:rsid w:val="00B47714"/>
    <w:rsid w:val="00B5395A"/>
    <w:rsid w:val="00B568C9"/>
    <w:rsid w:val="00B60440"/>
    <w:rsid w:val="00B6203A"/>
    <w:rsid w:val="00B62D59"/>
    <w:rsid w:val="00B6373B"/>
    <w:rsid w:val="00B73DEC"/>
    <w:rsid w:val="00B80CFC"/>
    <w:rsid w:val="00B85B02"/>
    <w:rsid w:val="00B90464"/>
    <w:rsid w:val="00B9168C"/>
    <w:rsid w:val="00BA34D7"/>
    <w:rsid w:val="00BA4E49"/>
    <w:rsid w:val="00BA77D4"/>
    <w:rsid w:val="00BA7A98"/>
    <w:rsid w:val="00BB032A"/>
    <w:rsid w:val="00BB1E9A"/>
    <w:rsid w:val="00BC588E"/>
    <w:rsid w:val="00BD07F4"/>
    <w:rsid w:val="00BD618D"/>
    <w:rsid w:val="00BF1A6B"/>
    <w:rsid w:val="00BF7FF4"/>
    <w:rsid w:val="00C020CF"/>
    <w:rsid w:val="00C07B27"/>
    <w:rsid w:val="00C07BE1"/>
    <w:rsid w:val="00C14AA3"/>
    <w:rsid w:val="00C21519"/>
    <w:rsid w:val="00C23E82"/>
    <w:rsid w:val="00C276B7"/>
    <w:rsid w:val="00C36A05"/>
    <w:rsid w:val="00C4003A"/>
    <w:rsid w:val="00C47C6C"/>
    <w:rsid w:val="00C504D2"/>
    <w:rsid w:val="00C50DF2"/>
    <w:rsid w:val="00C54D5B"/>
    <w:rsid w:val="00C562DD"/>
    <w:rsid w:val="00C57C60"/>
    <w:rsid w:val="00C61355"/>
    <w:rsid w:val="00C62D7D"/>
    <w:rsid w:val="00C65B87"/>
    <w:rsid w:val="00C821B9"/>
    <w:rsid w:val="00C849DA"/>
    <w:rsid w:val="00C9059A"/>
    <w:rsid w:val="00C91EE9"/>
    <w:rsid w:val="00C95E00"/>
    <w:rsid w:val="00C97F01"/>
    <w:rsid w:val="00CA16AD"/>
    <w:rsid w:val="00CA408D"/>
    <w:rsid w:val="00CA4535"/>
    <w:rsid w:val="00CB1BF5"/>
    <w:rsid w:val="00CB26A7"/>
    <w:rsid w:val="00CB3541"/>
    <w:rsid w:val="00CB60A2"/>
    <w:rsid w:val="00CC1181"/>
    <w:rsid w:val="00CC18C2"/>
    <w:rsid w:val="00CC196D"/>
    <w:rsid w:val="00CC7D41"/>
    <w:rsid w:val="00CD5743"/>
    <w:rsid w:val="00CD5A20"/>
    <w:rsid w:val="00CE34FB"/>
    <w:rsid w:val="00CE4CAA"/>
    <w:rsid w:val="00CF1FA4"/>
    <w:rsid w:val="00CF2C57"/>
    <w:rsid w:val="00CF413F"/>
    <w:rsid w:val="00D04862"/>
    <w:rsid w:val="00D061B2"/>
    <w:rsid w:val="00D066B0"/>
    <w:rsid w:val="00D1083D"/>
    <w:rsid w:val="00D165BC"/>
    <w:rsid w:val="00D21F1C"/>
    <w:rsid w:val="00D2694D"/>
    <w:rsid w:val="00D26AC5"/>
    <w:rsid w:val="00D43350"/>
    <w:rsid w:val="00D562EC"/>
    <w:rsid w:val="00D623B5"/>
    <w:rsid w:val="00D65BC2"/>
    <w:rsid w:val="00D65DC1"/>
    <w:rsid w:val="00D679BF"/>
    <w:rsid w:val="00D7055E"/>
    <w:rsid w:val="00D70CB2"/>
    <w:rsid w:val="00D71984"/>
    <w:rsid w:val="00D86752"/>
    <w:rsid w:val="00D87F13"/>
    <w:rsid w:val="00DA0542"/>
    <w:rsid w:val="00DA0C67"/>
    <w:rsid w:val="00DA158E"/>
    <w:rsid w:val="00DC110E"/>
    <w:rsid w:val="00DC3D41"/>
    <w:rsid w:val="00DC4081"/>
    <w:rsid w:val="00DC4E0C"/>
    <w:rsid w:val="00DC7E8E"/>
    <w:rsid w:val="00DD1659"/>
    <w:rsid w:val="00DD17EF"/>
    <w:rsid w:val="00DD4760"/>
    <w:rsid w:val="00DE358D"/>
    <w:rsid w:val="00DE35E8"/>
    <w:rsid w:val="00DE37AD"/>
    <w:rsid w:val="00DE3A27"/>
    <w:rsid w:val="00DE7B78"/>
    <w:rsid w:val="00DF1680"/>
    <w:rsid w:val="00DF451E"/>
    <w:rsid w:val="00E22101"/>
    <w:rsid w:val="00E22193"/>
    <w:rsid w:val="00E22A13"/>
    <w:rsid w:val="00E25003"/>
    <w:rsid w:val="00E43E4A"/>
    <w:rsid w:val="00E663FE"/>
    <w:rsid w:val="00E7322C"/>
    <w:rsid w:val="00E745B6"/>
    <w:rsid w:val="00E755AB"/>
    <w:rsid w:val="00E81893"/>
    <w:rsid w:val="00E82985"/>
    <w:rsid w:val="00E847DE"/>
    <w:rsid w:val="00E8613B"/>
    <w:rsid w:val="00E94FB2"/>
    <w:rsid w:val="00E961CA"/>
    <w:rsid w:val="00E96E0A"/>
    <w:rsid w:val="00EA0A8D"/>
    <w:rsid w:val="00EA4CD9"/>
    <w:rsid w:val="00EA6187"/>
    <w:rsid w:val="00EA68AA"/>
    <w:rsid w:val="00EA72D0"/>
    <w:rsid w:val="00EB38D8"/>
    <w:rsid w:val="00EB5988"/>
    <w:rsid w:val="00EB5DF6"/>
    <w:rsid w:val="00ED08B6"/>
    <w:rsid w:val="00EE00B5"/>
    <w:rsid w:val="00EE64EE"/>
    <w:rsid w:val="00EE752C"/>
    <w:rsid w:val="00EF69AD"/>
    <w:rsid w:val="00F032BB"/>
    <w:rsid w:val="00F05BB2"/>
    <w:rsid w:val="00F13B10"/>
    <w:rsid w:val="00F2172F"/>
    <w:rsid w:val="00F2792B"/>
    <w:rsid w:val="00F31E7A"/>
    <w:rsid w:val="00F36002"/>
    <w:rsid w:val="00F37923"/>
    <w:rsid w:val="00F42A36"/>
    <w:rsid w:val="00F450FF"/>
    <w:rsid w:val="00F45B19"/>
    <w:rsid w:val="00F53D5D"/>
    <w:rsid w:val="00F558EB"/>
    <w:rsid w:val="00F63B4D"/>
    <w:rsid w:val="00F670AE"/>
    <w:rsid w:val="00F709F4"/>
    <w:rsid w:val="00F71F58"/>
    <w:rsid w:val="00F748CB"/>
    <w:rsid w:val="00F83558"/>
    <w:rsid w:val="00F854B5"/>
    <w:rsid w:val="00F91552"/>
    <w:rsid w:val="00F91D6C"/>
    <w:rsid w:val="00F92A33"/>
    <w:rsid w:val="00FA148F"/>
    <w:rsid w:val="00FA20C7"/>
    <w:rsid w:val="00FB4421"/>
    <w:rsid w:val="00FC28EA"/>
    <w:rsid w:val="00FD1906"/>
    <w:rsid w:val="00FD7174"/>
    <w:rsid w:val="00FE0B4F"/>
    <w:rsid w:val="00FE161F"/>
    <w:rsid w:val="00FE3556"/>
    <w:rsid w:val="00FF2FA0"/>
    <w:rsid w:val="00FF688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character" w:styleId="PlaceholderText">
    <w:name w:val="Placeholder Text"/>
    <w:basedOn w:val="DefaultParagraphFont"/>
    <w:uiPriority w:val="99"/>
    <w:semiHidden/>
    <w:rsid w:val="00284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ge.management@recmanager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23ADB9AA14DA093FA8407E567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097B-1324-41FB-8770-6131D477AA70}"/>
      </w:docPartPr>
      <w:docPartBody>
        <w:p w:rsidR="003372E9" w:rsidRDefault="00DC3EDB" w:rsidP="00DC3EDB">
          <w:pPr>
            <w:pStyle w:val="98E23ADB9AA14DA093FA8407E56762FA1"/>
          </w:pPr>
          <w:r w:rsidRPr="0048336F">
            <w:rPr>
              <w:rStyle w:val="RECBodyChar"/>
              <w:rFonts w:eastAsiaTheme="minorHAnsi"/>
              <w:szCs w:val="22"/>
            </w:rPr>
            <w:t>Choose an item</w:t>
          </w:r>
        </w:p>
      </w:docPartBody>
    </w:docPart>
    <w:docPart>
      <w:docPartPr>
        <w:name w:val="8DFBF671AD9A466B8705A12C0C0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6220-3B1A-4EF6-A6D4-7508E512D6C6}"/>
      </w:docPartPr>
      <w:docPartBody>
        <w:p w:rsidR="001142DC" w:rsidRDefault="00DC3EDB" w:rsidP="00DC3EDB">
          <w:pPr>
            <w:pStyle w:val="8DFBF671AD9A466B8705A12C0C0A7035"/>
          </w:pPr>
          <w:r w:rsidRPr="0048336F">
            <w:rPr>
              <w:rStyle w:val="RECBodyChar"/>
              <w:rFonts w:eastAsiaTheme="minorHAnsi"/>
              <w:szCs w:val="22"/>
            </w:rPr>
            <w:t>Choose an item</w:t>
          </w:r>
        </w:p>
      </w:docPartBody>
    </w:docPart>
    <w:docPart>
      <w:docPartPr>
        <w:name w:val="B6860600B5D74ED2A3F01B4E0B67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B716-D267-48D3-AE32-A44E28234E44}"/>
      </w:docPartPr>
      <w:docPartBody>
        <w:p w:rsidR="00770667" w:rsidRDefault="00522C8A" w:rsidP="00522C8A">
          <w:pPr>
            <w:pStyle w:val="B6860600B5D74ED2A3F01B4E0B67CB64"/>
          </w:pPr>
          <w:r w:rsidRPr="0048336F">
            <w:rPr>
              <w:rStyle w:val="RECBodyChar"/>
              <w:rFonts w:eastAsiaTheme="minorHAnsi"/>
              <w:szCs w:val="22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2"/>
    <w:rsid w:val="000E5E69"/>
    <w:rsid w:val="000E6E1B"/>
    <w:rsid w:val="001142DC"/>
    <w:rsid w:val="0019072B"/>
    <w:rsid w:val="00193478"/>
    <w:rsid w:val="003372E9"/>
    <w:rsid w:val="004C433F"/>
    <w:rsid w:val="004C6A68"/>
    <w:rsid w:val="004D506C"/>
    <w:rsid w:val="00522C8A"/>
    <w:rsid w:val="005725F1"/>
    <w:rsid w:val="005F5087"/>
    <w:rsid w:val="006608D6"/>
    <w:rsid w:val="006D2AE8"/>
    <w:rsid w:val="00703D32"/>
    <w:rsid w:val="00770667"/>
    <w:rsid w:val="00813F80"/>
    <w:rsid w:val="00901A6E"/>
    <w:rsid w:val="00CE6ABF"/>
    <w:rsid w:val="00D95F2E"/>
    <w:rsid w:val="00DC3EDB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EDB"/>
    <w:rPr>
      <w:color w:val="808080"/>
    </w:rPr>
  </w:style>
  <w:style w:type="paragraph" w:customStyle="1" w:styleId="RECBody">
    <w:name w:val="REC Body"/>
    <w:basedOn w:val="Normal"/>
    <w:link w:val="RECBodyChar"/>
    <w:qFormat/>
    <w:rsid w:val="00522C8A"/>
    <w:pPr>
      <w:spacing w:before="120" w:after="120" w:line="276" w:lineRule="auto"/>
    </w:pPr>
    <w:rPr>
      <w:rFonts w:ascii="Roboto Slab" w:eastAsia="Times New Roman" w:hAnsi="Roboto Slab" w:cs="Times New Roman"/>
      <w:color w:val="000000"/>
      <w:szCs w:val="16"/>
    </w:rPr>
  </w:style>
  <w:style w:type="character" w:customStyle="1" w:styleId="RECBodyChar">
    <w:name w:val="REC Body Char"/>
    <w:basedOn w:val="DefaultParagraphFont"/>
    <w:link w:val="RECBody"/>
    <w:rsid w:val="00522C8A"/>
    <w:rPr>
      <w:rFonts w:ascii="Roboto Slab" w:eastAsia="Times New Roman" w:hAnsi="Roboto Slab" w:cs="Times New Roman"/>
      <w:color w:val="000000"/>
      <w:szCs w:val="16"/>
    </w:rPr>
  </w:style>
  <w:style w:type="paragraph" w:customStyle="1" w:styleId="98E23ADB9AA14DA093FA8407E56762FA1">
    <w:name w:val="98E23ADB9AA14DA093FA8407E56762FA1"/>
    <w:rsid w:val="00DC3ED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FBF671AD9A466B8705A12C0C0A7035">
    <w:name w:val="8DFBF671AD9A466B8705A12C0C0A7035"/>
    <w:rsid w:val="00DC3ED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860600B5D74ED2A3F01B4E0B67CB64">
    <w:name w:val="B6860600B5D74ED2A3F01B4E0B67CB64"/>
    <w:rsid w:val="00522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A3883-31BA-4BB2-9654-6AD7D17A3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1AD3E-A40E-443C-9BBE-AB089DFD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2419D-8B13-4677-809E-612E55BB8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7</cp:revision>
  <cp:lastPrinted>2021-02-18T10:23:00Z</cp:lastPrinted>
  <dcterms:created xsi:type="dcterms:W3CDTF">2021-08-12T14:12:00Z</dcterms:created>
  <dcterms:modified xsi:type="dcterms:W3CDTF">2021-09-10T09:46:00Z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